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502B" w:rsidR="00EC4321" w:rsidP="00EC4321" w:rsidRDefault="00EC4321" w14:paraId="475DB5CE" w14:textId="77777777">
      <w:pPr>
        <w:suppressAutoHyphens/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ar-SA"/>
        </w:rPr>
      </w:pPr>
      <w:bookmarkStart w:name="_Ref178593449" w:id="0"/>
    </w:p>
    <w:p w:rsidRPr="00044A30" w:rsidR="00EC4321" w:rsidP="00EC4321" w:rsidRDefault="00EC4321" w14:paraId="71147853" w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:rsidRPr="00044A30" w:rsidR="00EC4321" w:rsidP="00EC4321" w:rsidRDefault="00EC4321" w14:paraId="3958F5D9" w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:rsidRPr="00044A30" w:rsidR="00EC4321" w:rsidP="00EC4321" w:rsidRDefault="00EC4321" w14:paraId="24DC5CAD" w14:textId="77777777">
      <w:pPr>
        <w:suppressAutoHyphens/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</w:p>
    <w:p w:rsidRPr="00044A30" w:rsidR="00EC4321" w:rsidP="00EC4321" w:rsidRDefault="00EC4321" w14:paraId="34DC2055" w14:textId="77777777">
      <w:pPr>
        <w:suppressAutoHyphens/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tbl>
      <w:tblPr>
        <w:tblW w:w="90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8042"/>
      </w:tblGrid>
      <w:tr w:rsidRPr="00044A30" w:rsidR="00EC4321" w:rsidTr="285173A0" w14:paraId="2010F1DA" w14:textId="77777777">
        <w:trPr>
          <w:trHeight w:val="419"/>
        </w:trPr>
        <w:tc>
          <w:tcPr>
            <w:tcW w:w="9062" w:type="dxa"/>
            <w:gridSpan w:val="2"/>
            <w:tcMar/>
            <w:vAlign w:val="center"/>
          </w:tcPr>
          <w:p w:rsidRPr="00044A30" w:rsidR="00EC4321" w:rsidP="00517942" w:rsidRDefault="00EC4321" w14:paraId="7BD11B4A" w14:textId="7777777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hAnsi="Times New Roman" w:eastAsia="Calibri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Pr="00044A30" w:rsidR="00044A30" w:rsidTr="285173A0" w14:paraId="5C3219DD" w14:textId="77777777">
        <w:trPr/>
        <w:tc>
          <w:tcPr>
            <w:tcW w:w="1020" w:type="dxa"/>
            <w:tcMar/>
            <w:vAlign w:val="center"/>
          </w:tcPr>
          <w:p w:rsidRPr="00044A30" w:rsidR="00044A30" w:rsidP="00044A30" w:rsidRDefault="00044A30" w14:paraId="451AF75C" w14:textId="7777777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042" w:type="dxa"/>
            <w:tcMar/>
            <w:vAlign w:val="center"/>
          </w:tcPr>
          <w:p w:rsidRPr="00044A30" w:rsidR="00044A30" w:rsidP="00517942" w:rsidRDefault="00044A30" w14:paraId="369062FB" w14:textId="6A2E7F4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Cs/>
                <w:sz w:val="24"/>
                <w:szCs w:val="24"/>
                <w:lang w:eastAsia="ar-SA"/>
              </w:rPr>
              <w:t>OT.423.1.</w:t>
            </w:r>
            <w:r w:rsidR="00C4563E">
              <w:rPr>
                <w:rFonts w:ascii="Arial" w:hAnsi="Arial" w:eastAsia="Times New Roman" w:cs="Arial"/>
                <w:bCs/>
                <w:sz w:val="24"/>
                <w:szCs w:val="24"/>
                <w:lang w:eastAsia="ar-SA"/>
              </w:rPr>
              <w:t>1</w:t>
            </w:r>
            <w:r w:rsidR="00517942">
              <w:rPr>
                <w:rFonts w:ascii="Arial" w:hAnsi="Arial" w:eastAsia="Times New Roman" w:cs="Arial"/>
                <w:bCs/>
                <w:sz w:val="24"/>
                <w:szCs w:val="24"/>
                <w:lang w:eastAsia="ar-SA"/>
              </w:rPr>
              <w:t>5</w:t>
            </w:r>
            <w:r w:rsidRPr="00044A30">
              <w:rPr>
                <w:rFonts w:ascii="Arial" w:hAnsi="Arial" w:eastAsia="Times New Roman" w:cs="Arial"/>
                <w:bCs/>
                <w:sz w:val="24"/>
                <w:szCs w:val="24"/>
                <w:lang w:eastAsia="ar-SA"/>
              </w:rPr>
              <w:t>.202</w:t>
            </w:r>
            <w:r w:rsidR="004F27C3">
              <w:rPr>
                <w:rFonts w:ascii="Arial" w:hAnsi="Arial" w:eastAsia="Times New Roman" w:cs="Arial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Pr="00044A30" w:rsidR="00044A30" w:rsidTr="285173A0" w14:paraId="159338A6" w14:textId="77777777">
        <w:trPr/>
        <w:tc>
          <w:tcPr>
            <w:tcW w:w="1020" w:type="dxa"/>
            <w:tcMar/>
            <w:vAlign w:val="center"/>
          </w:tcPr>
          <w:p w:rsidRPr="00044A30" w:rsidR="00044A30" w:rsidP="00044A30" w:rsidRDefault="00044A30" w14:paraId="09171598" w14:textId="77777777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042" w:type="dxa"/>
            <w:tcMar/>
            <w:vAlign w:val="center"/>
          </w:tcPr>
          <w:p w:rsidRPr="00517942" w:rsidR="00517942" w:rsidP="00517942" w:rsidRDefault="00517942" w14:paraId="213659BA" w14:textId="70D3BE2F">
            <w:pPr>
              <w:pStyle w:val="Akapitzlist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proofErr w:type="spellStart"/>
            <w:r w:rsidRPr="00517942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Yescarta</w:t>
            </w:r>
            <w:proofErr w:type="spellEnd"/>
            <w:r w:rsidRPr="00517942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a</w:t>
            </w:r>
            <w:r w:rsidRPr="00517942">
              <w:rPr>
                <w:rFonts w:ascii="Arial" w:hAnsi="Arial" w:eastAsia="Times New Roman" w:cs="Arial"/>
                <w:i/>
                <w:iCs/>
                <w:sz w:val="24"/>
                <w:szCs w:val="24"/>
                <w:lang w:eastAsia="ar-SA"/>
              </w:rPr>
              <w:t>xicabtagene</w:t>
            </w:r>
            <w:proofErr w:type="spellEnd"/>
            <w:r w:rsidRPr="00517942">
              <w:rPr>
                <w:rFonts w:ascii="Arial" w:hAnsi="Arial" w:eastAsia="Times New Roman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7942">
              <w:rPr>
                <w:rFonts w:ascii="Arial" w:hAnsi="Arial" w:eastAsia="Times New Roman" w:cs="Arial"/>
                <w:i/>
                <w:iCs/>
                <w:sz w:val="24"/>
                <w:szCs w:val="24"/>
                <w:lang w:eastAsia="ar-SA"/>
              </w:rPr>
              <w:t>ciloleucel</w:t>
            </w:r>
            <w:proofErr w:type="spellEnd"/>
            <w:r w:rsidRPr="00517942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, dyspersja do infuzji, 0,4 – 2 x 10</w:t>
            </w:r>
            <w:r w:rsidRPr="00517942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ar-SA"/>
              </w:rPr>
              <w:t>8</w:t>
            </w:r>
            <w:r w:rsidRPr="00517942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 komórek, 1 worek po 68 ml, kod GTIN: 05909991438487</w:t>
            </w:r>
          </w:p>
          <w:p w:rsidRPr="00044A30" w:rsidR="00044A30" w:rsidP="285173A0" w:rsidRDefault="00517942" w14:paraId="55A427AF" w14:textId="1E883EA8">
            <w:pPr>
              <w:pStyle w:val="Normalny"/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285173A0" w:rsidR="00517942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w ramach programu lekowego: 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Wniosek o objęcie refundacją produktu leczniczego 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Yescarta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(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aksykabtagen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cyloleucel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) w ramach programu lekowego B.12.FM „Leczenie chorych na 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chłoniaki</w:t>
            </w:r>
            <w:r w:rsidRPr="285173A0" w:rsidR="71745941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B-komórkowe (ICD-10: C82, C83, C85)” – pacjenci niekwalifikujący się do ASCT</w:t>
            </w:r>
          </w:p>
        </w:tc>
      </w:tr>
    </w:tbl>
    <w:p w:rsidRPr="00044A30" w:rsidR="00EC4321" w:rsidP="00044A30" w:rsidRDefault="00EC4321" w14:paraId="736CF684" w14:textId="27F4FCEF">
      <w:pPr>
        <w:suppressAutoHyphens/>
        <w:spacing w:before="120"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Pr="00044A30" w:rsidR="0023528C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(pkt 1) należy złożyć </w:t>
      </w:r>
      <w:r w:rsidRPr="00044A30" w:rsidR="00077C1E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Pr="00044A30" w:rsidR="000D5B9A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name="_Hlk149641452" w:id="1"/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przesłać </w:t>
      </w:r>
      <w:r w:rsidRPr="00044A30" w:rsidR="00930EC4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na adres siedziby Agencji</w:t>
      </w:r>
      <w:r w:rsidRPr="00044A30" w:rsidR="00930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A30" w:rsidR="00077C1E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Pr="00044A30" w:rsidR="00077C1E">
        <w:rPr>
          <w:rFonts w:ascii="Symbol" w:hAnsi="Symbol" w:eastAsia="Symbol" w:cs="Symbol"/>
          <w:i/>
          <w:sz w:val="24"/>
          <w:szCs w:val="24"/>
        </w:rPr>
        <w:t>-</w:t>
      </w:r>
      <w:r w:rsidRPr="00044A30" w:rsidR="00077C1E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Pr="00044A30" w:rsidR="00D528E4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Pr="00044A30" w:rsidR="003E2617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uwag wraz z </w:t>
      </w:r>
      <w:r w:rsidRPr="00044A30" w:rsidR="00D528E4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wypełnion</w:t>
      </w:r>
      <w:r w:rsidRPr="00044A30" w:rsidR="000D5B9A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ą</w:t>
      </w:r>
      <w:r w:rsidRPr="00044A30" w:rsidR="00D528E4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i podpisan</w:t>
      </w:r>
      <w:r w:rsidRPr="00044A30" w:rsidR="003E2617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ą</w:t>
      </w:r>
      <w:r w:rsidRPr="00044A30" w:rsidR="00D528E4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Pr="00044A30" w:rsidR="003E2617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Deklaracją o Powiązaniach Branżowych</w:t>
      </w:r>
      <w:bookmarkStart w:name="_Hlk149641398" w:id="2"/>
      <w:r w:rsidRPr="00044A30" w:rsidR="000D5B9A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</w:t>
      </w:r>
      <w:r w:rsidRPr="00044A30" w:rsidR="00077C1E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Pr="00044A30" w:rsidR="000D5B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A30" w:rsidR="00077C1E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Pr="00044A30" w:rsidR="00077C1E">
        <w:rPr>
          <w:rFonts w:ascii="Times New Roman" w:hAnsi="Times New Roman" w:cs="Times New Roman"/>
          <w:i/>
          <w:sz w:val="24"/>
          <w:szCs w:val="24"/>
        </w:rPr>
        <w:t>).</w:t>
      </w:r>
    </w:p>
    <w:p w:rsidRPr="00044A30" w:rsidR="00EC4321" w:rsidP="00044A30" w:rsidRDefault="00EC4321" w14:paraId="363A240F" w14:textId="77777777">
      <w:pPr>
        <w:suppressAutoHyphens/>
        <w:spacing w:before="120"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Pr="00044A30" w:rsidR="00EC4321" w:rsidP="00EC4321" w:rsidRDefault="00EC4321" w14:paraId="07CF5537" w14:textId="739EAA25">
      <w:pPr>
        <w:suppressAutoHyphens/>
        <w:spacing w:before="12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Pr="00044A30" w:rsidR="0023528C"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Pr="00044A30" w:rsidR="000D5B9A"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hAnsi="Times New Roman" w:eastAsia="Times New Roman" w:cs="Times New Roman"/>
          <w:sz w:val="24"/>
          <w:szCs w:val="24"/>
          <w:lang w:eastAsia="ar-SA"/>
        </w:rPr>
        <w:t>.</w:t>
      </w:r>
    </w:p>
    <w:p w:rsidRPr="00044A30" w:rsidR="00EC4321" w:rsidP="00EC4321" w:rsidRDefault="00EC4321" w14:paraId="3804DEBF" w14:textId="77777777">
      <w:pPr>
        <w:suppressAutoHyphens/>
        <w:spacing w:before="12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w:rsidRPr="00044A30" w:rsidR="00EC4321" w:rsidP="0023528C" w:rsidRDefault="006F6B60" w14:paraId="2DE20EF8" w14:textId="3005B7E6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044A30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Część I -</w:t>
      </w:r>
      <w:r w:rsidRPr="00044A30" w:rsidR="00EC4321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Deklaracja o </w:t>
      </w:r>
      <w:r w:rsidRPr="00044A30" w:rsidR="0023528C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Powiązaniach Branżowych</w:t>
      </w:r>
      <w:r w:rsidRPr="00044A30" w:rsidR="000D5B9A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  <w:r w:rsidRPr="00044A30" w:rsidR="00EC4321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(D</w:t>
      </w:r>
      <w:r w:rsidRPr="00044A30" w:rsidR="0023528C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PB</w:t>
      </w:r>
      <w:r w:rsidRPr="00044A30" w:rsidR="00EC4321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)</w:t>
      </w:r>
      <w:r w:rsidRPr="00044A30" w:rsidR="00EC4321"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Pr="00044A30" w:rsidR="00EC4321"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</w:t>
      </w:r>
      <w:r w:rsidRPr="00044A30" w:rsidR="00EC4321">
        <w:rPr>
          <w:rFonts w:ascii="Times New Roman" w:hAnsi="Times New Roman" w:eastAsia="Times New Roman" w:cs="Times New Roman"/>
          <w:sz w:val="24"/>
          <w:szCs w:val="24"/>
          <w:lang w:eastAsia="ar-SA"/>
        </w:rPr>
        <w:t>– do wypełnienia w</w:t>
      </w:r>
      <w:r w:rsidRPr="00044A30" w:rsidR="00044A30">
        <w:rPr>
          <w:rFonts w:ascii="Times New Roman" w:hAnsi="Times New Roman" w:eastAsia="Times New Roman" w:cs="Times New Roman"/>
          <w:sz w:val="24"/>
          <w:szCs w:val="24"/>
          <w:lang w:eastAsia="ar-SA"/>
        </w:rPr>
        <w:t> </w:t>
      </w:r>
      <w:r w:rsidRPr="00044A30" w:rsidR="00EC4321">
        <w:rPr>
          <w:rFonts w:ascii="Times New Roman" w:hAnsi="Times New Roman" w:eastAsia="Times New Roman" w:cs="Times New Roman"/>
          <w:sz w:val="24"/>
          <w:szCs w:val="24"/>
          <w:lang w:eastAsia="ar-SA"/>
        </w:rPr>
        <w:t>przypadku uwag do analizy weryfikacyjnej</w:t>
      </w:r>
    </w:p>
    <w:p w:rsidRPr="00044A30" w:rsidR="00077C1E" w:rsidP="00077C1E" w:rsidRDefault="0012769D" w14:paraId="02E72248" w14:textId="184E2AFB">
      <w:pPr>
        <w:rPr>
          <w:rFonts w:ascii="Times New Roman" w:hAnsi="Times New Roman" w:cs="Times New Roman"/>
          <w:sz w:val="24"/>
          <w:szCs w:val="24"/>
        </w:rPr>
      </w:pPr>
      <w:bookmarkStart w:name="_Hlk106115270" w:id="3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:rsidRPr="00044A30" w:rsidR="00077C1E" w:rsidP="00077C1E" w:rsidRDefault="001E2568" w14:paraId="781AD3E2" w14:textId="15B37C89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Pr="00044A30" w:rsidR="00077C1E">
        <w:rPr>
          <w:rFonts w:ascii="Times New Roman" w:hAnsi="Times New Roman" w:cs="Times New Roman"/>
        </w:rPr>
        <w:t xml:space="preserve">DEKLARACJA O POWIĄZANIACH BRANŻOWYCH </w:t>
      </w:r>
      <w:bookmarkEnd w:id="3"/>
    </w:p>
    <w:p w:rsidRPr="00044A30" w:rsidR="00077C1E" w:rsidP="00077C1E" w:rsidRDefault="00077C1E" w14:paraId="4A89BADA" w14:textId="1C363193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:rsidRPr="00044A30" w:rsidR="00077C1E" w:rsidP="00077C1E" w:rsidRDefault="00077C1E" w14:paraId="20D220C7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:rsidRPr="00044A30" w:rsidR="00077C1E" w:rsidP="00077C1E" w:rsidRDefault="00077C1E" w14:paraId="38403521" w14:textId="29CDDBA6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077C1E" w:rsidP="00077C1E" w:rsidRDefault="00077C1E" w14:paraId="12430DBB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:rsidRPr="00044A30" w:rsidR="00077C1E" w:rsidP="00077C1E" w:rsidRDefault="00077C1E" w14:paraId="31727123" w14:textId="597045EC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077C1E" w:rsidP="00077C1E" w:rsidRDefault="00077C1E" w14:paraId="0E6B1A05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:rsidRPr="00044A30" w:rsidR="00077C1E" w:rsidP="00077C1E" w:rsidRDefault="00077C1E" w14:paraId="3DD1DE2D" w14:textId="43375EAD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077C1E" w:rsidP="00077C1E" w:rsidRDefault="00077C1E" w14:paraId="37452C34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:rsidRPr="00044A30" w:rsidR="00077C1E" w:rsidP="00077C1E" w:rsidRDefault="00077C1E" w14:paraId="73BDA825" w14:textId="6D0DACB2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4A30" w:rsidR="00A920FF">
        <w:rPr>
          <w:rFonts w:ascii="Times New Roman" w:hAnsi="Times New Roman" w:cs="Times New Roman"/>
          <w:sz w:val="24"/>
          <w:szCs w:val="24"/>
        </w:rPr>
        <w:t>…….</w:t>
      </w:r>
    </w:p>
    <w:p w:rsidRPr="00044A30" w:rsidR="00077C1E" w:rsidP="00077C1E" w:rsidRDefault="00077C1E" w14:paraId="4DE88ACD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:rsidRPr="00044A30" w:rsidR="00077C1E" w:rsidP="00077C1E" w:rsidRDefault="00077C1E" w14:paraId="431A5B32" w14:textId="63AE6FEC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A920FF" w:rsidP="001E62EC" w:rsidRDefault="00077C1E" w14:paraId="534680CD" w14:textId="36089151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:rsidRPr="00044A30" w:rsidR="00A920FF" w:rsidP="00A920FF" w:rsidRDefault="00A920FF" w14:paraId="5D94B1D5" w14:textId="5E303571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4DEB346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51" style="width:12pt;height:12.6pt" o:ole="" type="#_x0000_t75">
            <v:imagedata o:title="" r:id="rId10"/>
          </v:shape>
          <w:control w:name="CheckBox1811112224" w:shapeid="_x0000_i1051" r:id="rId11"/>
        </w:object>
      </w:r>
      <w:r w:rsidRPr="00044A30" w:rsidR="00077C1E">
        <w:rPr>
          <w:rFonts w:ascii="Times New Roman" w:hAnsi="Times New Roman" w:cs="Times New Roman"/>
          <w:szCs w:val="24"/>
        </w:rPr>
        <w:tab/>
      </w:r>
      <w:r w:rsidRPr="00044A30" w:rsidR="00077C1E">
        <w:rPr>
          <w:rFonts w:ascii="Times New Roman" w:hAnsi="Times New Roman" w:cs="Times New Roman"/>
          <w:szCs w:val="24"/>
        </w:rPr>
        <w:t>kandydat na członka Rady Przejrzystości za okres 3 lat poprzedzających dzień złożenia deklaracji; przed powołaniem do składu Rady Przejrzystości;</w:t>
      </w:r>
    </w:p>
    <w:p w:rsidRPr="00044A30" w:rsidR="00A920FF" w:rsidP="00A920FF" w:rsidRDefault="00A920FF" w14:paraId="3799A968" w14:textId="5B665C9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68F0164F">
          <v:shape id="_x0000_i1053" style="width:12pt;height:12.6pt" o:ole="" type="#_x0000_t75">
            <v:imagedata o:title="" r:id="rId10"/>
          </v:shape>
          <w:control w:name="CheckBox18111122241" w:shapeid="_x0000_i1053" r:id="rId12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Pr="00044A30" w:rsidR="00077C1E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:rsidRPr="00044A30" w:rsidR="00A920FF" w:rsidP="00A920FF" w:rsidRDefault="00A920FF" w14:paraId="2966661F" w14:textId="308433F8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7989D412">
          <v:shape id="_x0000_i1055" style="width:12pt;height:12.6pt" o:ole="" type="#_x0000_t75">
            <v:imagedata o:title="" r:id="rId10"/>
          </v:shape>
          <w:control w:name="CheckBox18111122242" w:shapeid="_x0000_i1055" r:id="rId13"/>
        </w:object>
      </w:r>
      <w:r w:rsidRPr="00044A30" w:rsidR="00077C1E">
        <w:rPr>
          <w:rFonts w:ascii="Times New Roman" w:hAnsi="Times New Roman" w:cs="Times New Roman"/>
          <w:szCs w:val="24"/>
        </w:rPr>
        <w:tab/>
      </w:r>
      <w:r w:rsidRPr="00044A30" w:rsidR="00077C1E">
        <w:rPr>
          <w:rFonts w:ascii="Times New Roman" w:hAnsi="Times New Roman" w:cs="Times New Roman"/>
          <w:szCs w:val="24"/>
        </w:rPr>
        <w:t xml:space="preserve">osoba, o której mowa w art. 31s ust. 12 ustawy z dnia 27 sierpnia 2004 r. o świadczeniach opieki zdrowotnej finansowanych ze środków publicznych (Dz. U. z 2022 r. poz. 2561, z </w:t>
      </w:r>
      <w:proofErr w:type="spellStart"/>
      <w:r w:rsidRPr="00044A30" w:rsidR="00077C1E">
        <w:rPr>
          <w:rFonts w:ascii="Times New Roman" w:hAnsi="Times New Roman" w:cs="Times New Roman"/>
          <w:szCs w:val="24"/>
        </w:rPr>
        <w:t>późn</w:t>
      </w:r>
      <w:proofErr w:type="spellEnd"/>
      <w:r w:rsidRPr="00044A30" w:rsidR="00077C1E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:rsidRPr="00044A30" w:rsidR="00A920FF" w:rsidP="00A920FF" w:rsidRDefault="00A920FF" w14:paraId="3273A0EC" w14:textId="396B1CEA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2D441F02">
          <v:shape id="_x0000_i1057" style="width:12pt;height:12.6pt" o:ole="" type="#_x0000_t75">
            <v:imagedata o:title="" r:id="rId10"/>
          </v:shape>
          <w:control w:name="CheckBox18111122243" w:shapeid="_x0000_i1057" r:id="rId14"/>
        </w:object>
      </w:r>
      <w:r w:rsidRPr="00044A30" w:rsidR="00077C1E">
        <w:rPr>
          <w:rFonts w:ascii="Times New Roman" w:hAnsi="Times New Roman" w:cs="Times New Roman"/>
          <w:szCs w:val="24"/>
        </w:rPr>
        <w:tab/>
      </w:r>
      <w:r w:rsidRPr="00044A30" w:rsidR="00077C1E">
        <w:rPr>
          <w:rFonts w:ascii="Times New Roman" w:hAnsi="Times New Roman" w:cs="Times New Roman"/>
          <w:szCs w:val="24"/>
        </w:rPr>
        <w:t>osoba, o której mowa w art. 31s ust. 15 ustawy, za okres jednego roku poprzedzającego dzień posiedzenia Rady Przejrzystości;</w:t>
      </w:r>
    </w:p>
    <w:p w:rsidRPr="00044A30" w:rsidR="00077C1E" w:rsidP="00A920FF" w:rsidRDefault="00A920FF" w14:paraId="70B2C61D" w14:textId="38BBEED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705CC80D">
          <v:shape id="_x0000_i1059" style="width:12pt;height:12.6pt" o:ole="" type="#_x0000_t75">
            <v:imagedata o:title="" r:id="rId10"/>
          </v:shape>
          <w:control w:name="CheckBox18111122244" w:shapeid="_x0000_i1059" r:id="rId15"/>
        </w:object>
      </w:r>
      <w:r w:rsidRPr="00044A30" w:rsidR="00077C1E">
        <w:rPr>
          <w:rFonts w:ascii="Times New Roman" w:hAnsi="Times New Roman" w:cs="Times New Roman"/>
          <w:szCs w:val="24"/>
        </w:rPr>
        <w:tab/>
      </w:r>
      <w:r w:rsidRPr="00044A30" w:rsidR="00077C1E">
        <w:rPr>
          <w:rFonts w:ascii="Times New Roman" w:hAnsi="Times New Roman" w:cs="Times New Roman"/>
          <w:szCs w:val="24"/>
        </w:rPr>
        <w:t>osoba, o której mowa w art. 31s ust. 23 ustawy, za okres jednego roku poprzedzającego dzień zgłoszenia uwag.</w:t>
      </w:r>
    </w:p>
    <w:p w:rsidRPr="00044A30" w:rsidR="00077C1E" w:rsidP="00077C1E" w:rsidRDefault="00077C1E" w14:paraId="4F82ED8B" w14:textId="77777777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:rsidRPr="00044A30" w:rsidR="00A920FF" w:rsidP="00A920FF" w:rsidRDefault="00077C1E" w14:paraId="447708FF" w14:textId="7A4C0015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:rsidRPr="00044A30" w:rsidR="00A920FF" w:rsidP="00A920FF" w:rsidRDefault="00A920FF" w14:paraId="75F7FC59" w14:textId="434C24C4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0A4998C9">
          <v:shape id="_x0000_i1061" style="width:12pt;height:12.6pt" o:ole="" type="#_x0000_t75">
            <v:imagedata o:title="" r:id="rId10"/>
          </v:shape>
          <w:control w:name="CheckBox18111122245" w:shapeid="_x0000_i1061" r:id="rId16"/>
        </w:object>
      </w:r>
      <w:r w:rsidRPr="00044A30" w:rsidR="00077C1E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:rsidRPr="00044A30" w:rsidR="00077C1E" w:rsidP="00A920FF" w:rsidRDefault="00A920FF" w14:paraId="4BA79B8B" w14:textId="2B2CDA44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50AC1D97">
          <v:shape id="_x0000_i1063" style="width:12pt;height:12.6pt" o:ole="" type="#_x0000_t75">
            <v:imagedata o:title="" r:id="rId10"/>
          </v:shape>
          <w:control w:name="CheckBox18111122246" w:shapeid="_x0000_i1063" r:id="rId17"/>
        </w:object>
      </w:r>
      <w:r w:rsidRPr="00044A30" w:rsidR="00930EC4">
        <w:rPr>
          <w:rFonts w:ascii="Times New Roman" w:hAnsi="Times New Roman" w:cs="Times New Roman"/>
          <w:sz w:val="24"/>
          <w:szCs w:val="24"/>
        </w:rPr>
        <w:t xml:space="preserve"> </w:t>
      </w:r>
      <w:r w:rsidRPr="00044A30" w:rsidR="00077C1E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Pr="00044A30" w:rsidR="00077C1E" w14:paraId="24D5D414" w14:textId="77777777">
        <w:tc>
          <w:tcPr>
            <w:tcW w:w="426" w:type="dxa"/>
          </w:tcPr>
          <w:p w:rsidRPr="00044A30" w:rsidR="00077C1E" w:rsidRDefault="00A920FF" w14:paraId="7806F610" w14:textId="136C7CF6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45BAD784">
                <v:shape id="_x0000_i1065" style="width:12pt;height:12.6pt" o:ole="" type="#_x0000_t75">
                  <v:imagedata o:title="" r:id="rId10"/>
                </v:shape>
                <w:control w:name="CheckBox181111222436" w:shapeid="_x0000_i1065" r:id="rId18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RDefault="00077C1E" w14:paraId="3E1ACA76" w14:textId="77777777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</w:r>
            <w:r w:rsidRPr="00044A30">
              <w:rPr>
                <w:rFonts w:ascii="Times New Roman" w:hAnsi="Times New Roman"/>
              </w:rPr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Pr="00044A30" w:rsidR="00077C1E" w14:paraId="38E09BE7" w14:textId="77777777">
        <w:tc>
          <w:tcPr>
            <w:tcW w:w="426" w:type="dxa"/>
          </w:tcPr>
          <w:p w:rsidRPr="00044A30" w:rsidR="00077C1E" w:rsidRDefault="00A920FF" w14:paraId="3A35DA7C" w14:textId="344CC665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2753999F">
                <v:shape id="_x0000_i1067" style="width:12pt;height:12.6pt" o:ole="" type="#_x0000_t75">
                  <v:imagedata o:title="" r:id="rId10"/>
                </v:shape>
                <w:control w:name="CheckBox181111222435" w:shapeid="_x0000_i1067" r:id="rId1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RDefault="00077C1E" w14:paraId="3F0B8B02" w14:textId="3AD45415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</w:r>
            <w:r w:rsidRPr="00044A30">
              <w:rPr>
                <w:rFonts w:ascii="Times New Roman" w:hAnsi="Times New Roman"/>
              </w:rPr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Pr="00044A30" w:rsidR="00077C1E" w14:paraId="0CF85547" w14:textId="77777777">
        <w:tc>
          <w:tcPr>
            <w:tcW w:w="426" w:type="dxa"/>
          </w:tcPr>
          <w:p w:rsidRPr="00044A30" w:rsidR="00077C1E" w:rsidRDefault="00A920FF" w14:paraId="1BC9AE08" w14:textId="1E4C8590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595D40D3">
                <v:shape id="_x0000_i1069" style="width:12pt;height:12.6pt" o:ole="" type="#_x0000_t75">
                  <v:imagedata o:title="" r:id="rId10"/>
                </v:shape>
                <w:control w:name="CheckBox181111222434" w:shapeid="_x0000_i1069" r:id="rId20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RDefault="00077C1E" w14:paraId="23263CD4" w14:textId="77777777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</w:r>
            <w:r w:rsidRPr="00044A30">
              <w:rPr>
                <w:rFonts w:ascii="Times New Roman" w:hAnsi="Times New Roman"/>
              </w:rPr>
              <w:t>pełnienie funkcji członka organów spółdzielni, stowarzyszeń lub fundacji prowadzących działalność, o której mowa w pkt 1 i 2;</w:t>
            </w:r>
          </w:p>
        </w:tc>
      </w:tr>
      <w:tr w:rsidRPr="00044A30" w:rsidR="00077C1E" w14:paraId="4B292F7B" w14:textId="77777777">
        <w:tc>
          <w:tcPr>
            <w:tcW w:w="426" w:type="dxa"/>
          </w:tcPr>
          <w:p w:rsidRPr="00044A30" w:rsidR="00077C1E" w:rsidRDefault="00A920FF" w14:paraId="2DEC4A7A" w14:textId="7F4FFD34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346B8CF7">
                <v:shape id="_x0000_i1071" style="width:12pt;height:12.6pt" o:ole="" type="#_x0000_t75">
                  <v:imagedata o:title="" r:id="rId10"/>
                </v:shape>
                <w:control w:name="CheckBox181111222433" w:shapeid="_x0000_i1071" r:id="rId2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RDefault="00077C1E" w14:paraId="5CF20150" w14:textId="77777777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</w:r>
            <w:r w:rsidRPr="00044A30">
              <w:rPr>
                <w:rFonts w:ascii="Times New Roman" w:hAnsi="Times New Roman"/>
              </w:rPr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Pr="00044A30" w:rsidR="00077C1E" w14:paraId="57563B26" w14:textId="77777777">
        <w:tc>
          <w:tcPr>
            <w:tcW w:w="426" w:type="dxa"/>
          </w:tcPr>
          <w:p w:rsidRPr="00044A30" w:rsidR="00077C1E" w:rsidRDefault="00A920FF" w14:paraId="060F5E39" w14:textId="4A601F95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19C264D9">
                <v:shape id="_x0000_i1073" style="width:12pt;height:12.6pt" o:ole="" type="#_x0000_t75">
                  <v:imagedata o:title="" r:id="rId10"/>
                </v:shape>
                <w:control w:name="CheckBox181111222432" w:shapeid="_x0000_i1073" r:id="rId22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P="00A920FF" w:rsidRDefault="00077C1E" w14:paraId="169E70B3" w14:textId="19D86AC7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Pr="00044A30" w:rsidR="00A920FF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Pr="00044A30" w:rsidR="00A920FF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Pr="00044A30" w:rsidR="00077C1E" w14:paraId="2A3F80B1" w14:textId="77777777">
        <w:tc>
          <w:tcPr>
            <w:tcW w:w="426" w:type="dxa"/>
          </w:tcPr>
          <w:p w:rsidRPr="00044A30" w:rsidR="00077C1E" w:rsidRDefault="00A920FF" w14:paraId="2227FC85" w14:textId="270248B2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object w:dxaOrig="225" w:dyaOrig="225" w14:anchorId="3EE71658">
                <v:shape id="_x0000_i1075" style="width:12pt;height:12.6pt" o:ole="" type="#_x0000_t75">
                  <v:imagedata o:title="" r:id="rId10"/>
                </v:shape>
                <w:control w:name="CheckBox181111222431" w:shapeid="_x0000_i1075" r:id="rId2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:rsidRPr="00044A30" w:rsidR="00077C1E" w:rsidRDefault="00077C1E" w14:paraId="730F3A61" w14:textId="77777777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</w:r>
            <w:r w:rsidRPr="00044A30">
              <w:rPr>
                <w:rFonts w:ascii="Times New Roman" w:hAnsi="Times New Roman"/>
              </w:rPr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:rsidRPr="00044A30" w:rsidR="00077C1E" w:rsidP="00077C1E" w:rsidRDefault="00077C1E" w14:paraId="081F8834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:rsidRPr="00044A30" w:rsidR="00077C1E" w:rsidP="00077C1E" w:rsidRDefault="00077C1E" w14:paraId="3CB8F6A0" w14:textId="77777777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</w:r>
      <w:r w:rsidRPr="00044A30">
        <w:rPr>
          <w:rFonts w:ascii="Times New Roman" w:hAnsi="Times New Roman" w:cs="Times New Roman"/>
          <w:szCs w:val="24"/>
        </w:rPr>
        <w:t xml:space="preserve">zaznaczenia, że nie zachodzą okoliczności określone w art. 31s ust. 8 ustawy, oraz </w:t>
      </w:r>
    </w:p>
    <w:p w:rsidRPr="00044A30" w:rsidR="00077C1E" w:rsidP="00077C1E" w:rsidRDefault="00077C1E" w14:paraId="1EDA39C2" w14:textId="18461B74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</w:r>
      <w:r w:rsidRPr="00044A30">
        <w:rPr>
          <w:rFonts w:ascii="Times New Roman" w:hAnsi="Times New Roman" w:cs="Times New Roman"/>
          <w:szCs w:val="24"/>
        </w:rPr>
        <w:t xml:space="preserve">wykonywania przez osobę albo osoby wskazane w deklaracji zajęć zarobkowych </w:t>
      </w:r>
      <w:r w:rsidRPr="00044A30" w:rsidR="0012769D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Pr="00044A30" w:rsidR="0012769D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:rsidRPr="00044A30" w:rsidR="00077C1E" w:rsidP="00077C1E" w:rsidRDefault="00077C1E" w14:paraId="34E694F4" w14:textId="77777777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:rsidRPr="00044A30" w:rsidR="00077C1E" w:rsidP="00077C1E" w:rsidRDefault="00077C1E" w14:paraId="0CED2771" w14:textId="158BFCE2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077C1E" w:rsidP="00077C1E" w:rsidRDefault="00077C1E" w14:paraId="010EC284" w14:textId="67154CB5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044A30"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Pr="00044A30" w:rsidR="00077C1E" w:rsidP="00077C1E" w:rsidRDefault="00077C1E" w14:paraId="407AC8F2" w14:textId="657A63EC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Pr="00044A30" w:rsidR="0012769D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Pr="00044A30" w:rsidR="0012769D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:rsidRPr="00044A30" w:rsidR="00077C1E" w:rsidP="00077C1E" w:rsidRDefault="00077C1E" w14:paraId="417BB4EF" w14:textId="372CB716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44A30" w:rsidR="00077C1E" w:rsidP="00077C1E" w:rsidRDefault="00077C1E" w14:paraId="6CE0BFCB" w14:textId="77777777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Pr="00044A30" w:rsidR="00077C1E" w:rsidP="00077C1E" w:rsidRDefault="00077C1E" w14:paraId="052AB208" w14:textId="77777777">
      <w:pPr>
        <w:rPr>
          <w:rFonts w:ascii="Times New Roman" w:hAnsi="Times New Roman" w:cs="Times New Roman"/>
          <w:sz w:val="24"/>
          <w:szCs w:val="24"/>
        </w:rPr>
      </w:pPr>
    </w:p>
    <w:p w:rsidRPr="00044A30" w:rsidR="00077C1E" w:rsidP="00077C1E" w:rsidRDefault="00077C1E" w14:paraId="51FC83F1" w14:textId="77777777">
      <w:pPr>
        <w:rPr>
          <w:rFonts w:ascii="Times New Roman" w:hAnsi="Times New Roman" w:cs="Times New Roman"/>
          <w:sz w:val="24"/>
          <w:szCs w:val="24"/>
        </w:rPr>
      </w:pPr>
    </w:p>
    <w:p w:rsidRPr="00044A30" w:rsidR="00077C1E" w:rsidP="00077C1E" w:rsidRDefault="000D5B9A" w14:paraId="5F5EA6BD" w14:textId="6DC2A5BB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Pr="00044A30" w:rsidR="00077C1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044A30" w:rsidR="00077C1E">
        <w:rPr>
          <w:rFonts w:ascii="Times New Roman" w:hAnsi="Times New Roman" w:cs="Times New Roman"/>
          <w:sz w:val="24"/>
          <w:szCs w:val="24"/>
        </w:rPr>
        <w:tab/>
      </w:r>
      <w:r w:rsidRPr="00044A30" w:rsidR="00077C1E">
        <w:rPr>
          <w:rFonts w:ascii="Times New Roman" w:hAnsi="Times New Roman" w:cs="Times New Roman"/>
          <w:sz w:val="24"/>
          <w:szCs w:val="24"/>
        </w:rPr>
        <w:tab/>
      </w:r>
      <w:r w:rsidRPr="00044A30" w:rsidR="00077C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Pr="00044A30" w:rsidR="00077C1E" w:rsidP="00077C1E" w:rsidRDefault="00077C1E" w14:paraId="4D2F99F8" w14:textId="4A7AD36D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>(podpis osoby składającej deklarację)</w:t>
      </w:r>
    </w:p>
    <w:p w:rsidRPr="00044A30" w:rsidR="00077C1E" w:rsidP="00077C1E" w:rsidRDefault="00077C1E" w14:paraId="36329BD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044A30" w:rsidR="0070592E" w:rsidP="0070592E" w:rsidRDefault="0070592E" w14:paraId="56519C36" w14:textId="77777777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Pr="00044A30" w:rsidR="0070592E" w14:paraId="5125CD94" w14:textId="77777777">
        <w:trPr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13E29B83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7774A689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Pr="00044A30" w:rsidR="0070592E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324C91B1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3E7DEE7F" w14:textId="77777777">
            <w:pPr>
              <w:suppressAutoHyphens/>
              <w:spacing w:after="0" w:line="240" w:lineRule="auto"/>
              <w:contextualSpacing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49DD44DC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48A77A60" w14:textId="77777777">
            <w:pPr>
              <w:suppressAutoHyphens/>
              <w:spacing w:after="0" w:line="240" w:lineRule="auto"/>
              <w:contextualSpacing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Pr="00044A30" w:rsidR="0070592E" w:rsidRDefault="0070592E" w14:paraId="32F391C5" w14:textId="235830F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Pr="00044A30" w:rsidR="0036562A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przypadku uwag ogólnych.</w:t>
            </w:r>
          </w:p>
          <w:p w:rsidRPr="00044A30" w:rsidR="0070592E" w:rsidRDefault="0070592E" w14:paraId="452BFC98" w14:textId="777777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Pr="00044A30" w:rsidR="0070592E" w:rsidP="0070592E" w:rsidRDefault="0070592E" w14:paraId="1021CB9A" w14:textId="77777777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>Uwagi do analiz wnioskodawcy</w:t>
      </w:r>
    </w:p>
    <w:p w:rsidRPr="00044A30" w:rsidR="0070592E" w:rsidP="0070592E" w:rsidRDefault="0070592E" w14:paraId="7B8C9ED8" w14:textId="77777777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Pr="00044A30" w:rsidR="0070592E" w14:paraId="1C75C32A" w14:textId="77777777">
        <w:trPr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5CB6C4BF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Numer*</w:t>
            </w:r>
          </w:p>
          <w:p w:rsidRPr="00044A30" w:rsidR="0070592E" w:rsidRDefault="0070592E" w14:paraId="6AA6AC06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Pr="00044A30" w:rsidR="0070592E" w:rsidRDefault="0070592E" w14:paraId="17225DD0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Pr="00044A30" w:rsidR="0070592E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6CCCEA7C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0C4C9B26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08B1F050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2D5CE470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Pr="00044A30" w:rsidR="0070592E" w:rsidRDefault="0070592E" w14:paraId="24CA3D8B" w14:textId="777777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Pr="00044A30" w:rsidR="0070592E" w:rsidP="0070592E" w:rsidRDefault="0070592E" w14:paraId="266AE48D" w14:textId="77777777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Pr="00044A30" w:rsidR="0070592E" w14:paraId="0F1328A6" w14:textId="77777777">
        <w:trPr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6DCEC3F8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Numer*</w:t>
            </w:r>
          </w:p>
          <w:p w:rsidRPr="00044A30" w:rsidR="0070592E" w:rsidRDefault="0070592E" w14:paraId="3040FDA0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Pr="00044A30" w:rsidR="0070592E" w:rsidRDefault="0070592E" w14:paraId="484EB8C5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Pr="00044A30" w:rsidR="0070592E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6D0B1BEE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5E3B5911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:rsidRPr="00044A30" w:rsidR="0070592E" w:rsidRDefault="0070592E" w14:paraId="7189A6E9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70592E" w:rsidRDefault="0070592E" w14:paraId="48D523B8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Pr="00044A30" w:rsidR="0070592E" w:rsidRDefault="0070592E" w14:paraId="1D8F9EF5" w14:textId="777777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Pr="00044A30" w:rsidR="0070592E" w:rsidP="0070592E" w:rsidRDefault="0070592E" w14:paraId="76061900" w14:textId="77777777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Pr="00044A30" w:rsidR="0070592E" w14:paraId="118C90BA" w14:textId="77777777">
        <w:trPr>
          <w:jc w:val="center"/>
        </w:trPr>
        <w:tc>
          <w:tcPr>
            <w:tcW w:w="726" w:type="pct"/>
            <w:vAlign w:val="center"/>
          </w:tcPr>
          <w:p w:rsidRPr="00044A30" w:rsidR="0070592E" w:rsidRDefault="0070592E" w14:paraId="62FA15A6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Numer*</w:t>
            </w:r>
          </w:p>
          <w:p w:rsidRPr="00044A30" w:rsidR="0070592E" w:rsidRDefault="0070592E" w14:paraId="2F1D7CDD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Pr="00044A30" w:rsidR="0070592E" w:rsidRDefault="0070592E" w14:paraId="194BF1EB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Pr="00044A30" w:rsidR="0070592E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:rsidRPr="00044A30" w:rsidR="0070592E" w:rsidRDefault="0070592E" w14:paraId="5898E691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Pr="00044A30" w:rsidR="0070592E" w:rsidRDefault="0070592E" w14:paraId="7CD22EF3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:rsidRPr="00044A30" w:rsidR="0070592E" w:rsidRDefault="0070592E" w14:paraId="5071C45D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Pr="00044A30" w:rsidR="0070592E" w:rsidRDefault="0070592E" w14:paraId="378709D7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70592E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Pr="00044A30" w:rsidR="0070592E" w:rsidRDefault="0070592E" w14:paraId="29463BAE" w14:textId="777777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Pr="00044A30" w:rsidR="0036562A" w:rsidP="001E62EC" w:rsidRDefault="0036562A" w14:paraId="4AA0F861" w14:textId="6638DA39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hAnsi="Arial" w:eastAsia="Times New Roman" w:cs="Arial"/>
          <w:b/>
          <w:sz w:val="24"/>
          <w:szCs w:val="24"/>
          <w:lang w:eastAsia="ar-SA"/>
        </w:rPr>
      </w:pPr>
      <w:r w:rsidRPr="00044A30">
        <w:rPr>
          <w:rFonts w:ascii="Arial" w:hAnsi="Arial" w:eastAsia="Times New Roman" w:cs="Arial"/>
          <w:b/>
          <w:sz w:val="24"/>
          <w:szCs w:val="24"/>
          <w:lang w:eastAsia="ar-SA"/>
        </w:rPr>
        <w:t xml:space="preserve"> Uwagi do analizy racjonalizacyjnej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Pr="00044A30" w:rsidR="0036562A" w:rsidTr="008438C6" w14:paraId="031BE1E4" w14:textId="77777777">
        <w:trPr>
          <w:jc w:val="center"/>
        </w:trPr>
        <w:tc>
          <w:tcPr>
            <w:tcW w:w="803" w:type="pct"/>
            <w:vAlign w:val="center"/>
          </w:tcPr>
          <w:p w:rsidRPr="00044A30" w:rsidR="0036562A" w:rsidP="008438C6" w:rsidRDefault="0036562A" w14:paraId="1C658678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Numer*</w:t>
            </w:r>
          </w:p>
          <w:p w:rsidRPr="00044A30" w:rsidR="0036562A" w:rsidP="008438C6" w:rsidRDefault="0036562A" w14:paraId="7DE46C47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Pr="00044A30" w:rsidR="0036562A" w:rsidP="008438C6" w:rsidRDefault="0036562A" w14:paraId="3F1AD2F5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Pr="00044A30" w:rsidR="0036562A" w:rsidTr="008438C6" w14:paraId="5EBECBE1" w14:textId="77777777">
        <w:trPr>
          <w:trHeight w:val="470"/>
          <w:jc w:val="center"/>
        </w:trPr>
        <w:tc>
          <w:tcPr>
            <w:tcW w:w="803" w:type="pct"/>
            <w:vAlign w:val="center"/>
          </w:tcPr>
          <w:p w:rsidRPr="00044A30" w:rsidR="0036562A" w:rsidP="008438C6" w:rsidRDefault="0036562A" w14:paraId="5FB595FB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36562A" w:rsidP="008438C6" w:rsidRDefault="0036562A" w14:paraId="5447BA31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36562A" w:rsidTr="008438C6" w14:paraId="13B5A41C" w14:textId="77777777">
        <w:trPr>
          <w:trHeight w:val="470"/>
          <w:jc w:val="center"/>
        </w:trPr>
        <w:tc>
          <w:tcPr>
            <w:tcW w:w="803" w:type="pct"/>
            <w:vAlign w:val="center"/>
          </w:tcPr>
          <w:p w:rsidRPr="00044A30" w:rsidR="0036562A" w:rsidP="008438C6" w:rsidRDefault="0036562A" w14:paraId="58A06E06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Pr="00044A30" w:rsidR="0036562A" w:rsidP="008438C6" w:rsidRDefault="0036562A" w14:paraId="1DA9BC9D" w14:textId="7777777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</w:tr>
      <w:tr w:rsidRPr="00044A30" w:rsidR="0036562A" w:rsidTr="008438C6" w14:paraId="650C438A" w14:textId="7777777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Pr="00044A30" w:rsidR="0036562A" w:rsidP="008438C6" w:rsidRDefault="0036562A" w14:paraId="3A658E2E" w14:textId="777777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hAnsi="Arial" w:eastAsia="Times New Roman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Pr="00044A30" w:rsidR="0036562A" w:rsidP="0036562A" w:rsidRDefault="0036562A" w14:paraId="2287F441" w14:textId="77777777">
      <w:pPr>
        <w:suppressAutoHyphens/>
        <w:spacing w:after="0" w:line="240" w:lineRule="auto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44A30" w:rsidR="0036562A" w:rsidP="0036562A" w:rsidRDefault="0036562A" w14:paraId="54B22366" w14:textId="77777777">
      <w:pPr>
        <w:tabs>
          <w:tab w:val="num" w:pos="491"/>
        </w:tabs>
        <w:suppressAutoHyphens/>
        <w:spacing w:after="120" w:line="240" w:lineRule="auto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44A30" w:rsidR="0070592E" w:rsidP="0070592E" w:rsidRDefault="0070592E" w14:paraId="01FDDF79" w14:textId="5104EC53">
      <w:pPr>
        <w:tabs>
          <w:tab w:val="num" w:pos="491"/>
        </w:tabs>
        <w:suppressAutoHyphens/>
        <w:spacing w:after="120" w:line="240" w:lineRule="auto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44A30" w:rsidR="0070592E" w:rsidP="0070592E" w:rsidRDefault="0070592E" w14:paraId="1BD6EC18" w14:textId="77777777">
      <w:pPr>
        <w:tabs>
          <w:tab w:val="num" w:pos="491"/>
        </w:tabs>
        <w:suppressAutoHyphens/>
        <w:spacing w:after="120" w:line="240" w:lineRule="auto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44A30" w:rsidR="0070592E" w:rsidP="0070592E" w:rsidRDefault="0070592E" w14:paraId="1F2C160F" w14:textId="77777777">
      <w:pPr>
        <w:tabs>
          <w:tab w:val="num" w:pos="491"/>
        </w:tabs>
        <w:suppressAutoHyphens/>
        <w:spacing w:after="120" w:line="240" w:lineRule="auto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44A30" w:rsidR="0070592E" w:rsidP="0070592E" w:rsidRDefault="001E2568" w14:paraId="7956FFE8" w14:textId="5819A462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Pr="00044A30" w:rsidR="0070592E">
        <w:rPr>
          <w:b/>
          <w:bCs/>
          <w:szCs w:val="18"/>
        </w:rPr>
        <w:t>Klauzula informacyjna o przetwarzaniu danych osobowych</w:t>
      </w:r>
    </w:p>
    <w:p w:rsidRPr="00044A30" w:rsidR="0070592E" w:rsidP="0070592E" w:rsidRDefault="0070592E" w14:paraId="19A46BE8" w14:textId="77777777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:rsidRPr="00044A30" w:rsidR="0070592E" w:rsidP="0070592E" w:rsidRDefault="0070592E" w14:paraId="53CC6A3D" w14:textId="7777777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Pr="00044A30" w:rsidR="0070592E" w:rsidP="0070592E" w:rsidRDefault="0070592E" w14:paraId="64148086" w14:textId="777777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w:history="1" r:id="rId24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w:history="1" r:id="rId25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w:history="1" r:id="rId26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:rsidRPr="00044A30" w:rsidR="0070592E" w:rsidP="0070592E" w:rsidRDefault="0070592E" w14:paraId="019370C5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(Dz. U. z 2022 r., poz. 2561 z </w:t>
      </w:r>
      <w:proofErr w:type="spellStart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późn</w:t>
      </w:r>
      <w:proofErr w:type="spellEnd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w:history="1" r:id="rId27">
        <w:r w:rsidRPr="00044A30">
          <w:rPr>
            <w:rFonts w:ascii="Times New Roman" w:hAnsi="Times New Roman" w:cs="Times New Roman" w:eastAsiaTheme="minorEastAsia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, tel. 22 101 46 00;</w:t>
      </w:r>
    </w:p>
    <w:p w:rsidRPr="00044A30" w:rsidR="0070592E" w:rsidP="0070592E" w:rsidRDefault="0070592E" w14:paraId="1059F21D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:rsidRPr="00044A30" w:rsidR="0070592E" w:rsidP="0070592E" w:rsidRDefault="0070592E" w14:paraId="65A9ED05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:rsidRPr="00044A30" w:rsidR="0070592E" w:rsidP="0070592E" w:rsidRDefault="0070592E" w14:paraId="42F6BDC8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(Dz. U. z 2022 r., poz. 2561 z </w:t>
      </w:r>
      <w:proofErr w:type="spellStart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późn</w:t>
      </w:r>
      <w:proofErr w:type="spellEnd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. zm.);</w:t>
      </w:r>
    </w:p>
    <w:p w:rsidRPr="00044A30" w:rsidR="0070592E" w:rsidP="0070592E" w:rsidRDefault="0070592E" w14:paraId="0EDB8577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informujemy, iż podanie przez Panią/Pana danych osobowych związane jest wymogiem ustawowym wynikającym z art. 31s ustawy z dnia 27 sierpnia 2004 r. o świadczeniach opieki zdrowotnej finansowanych ze środków publicznych (Dz. U. z 2022 r., poz. 2561 z </w:t>
      </w:r>
      <w:proofErr w:type="spellStart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późn</w:t>
      </w:r>
      <w:proofErr w:type="spellEnd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. zm.);</w:t>
      </w:r>
    </w:p>
    <w:p w:rsidRPr="00044A30" w:rsidR="0070592E" w:rsidP="0070592E" w:rsidRDefault="0070592E" w14:paraId="169BD79C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hAnsi="Times New Roman" w:cs="Times New Roman" w:eastAsiaTheme="minorEastAsia"/>
          <w:sz w:val="24"/>
          <w:szCs w:val="24"/>
          <w:lang w:eastAsia="pl-PL"/>
        </w:rPr>
        <w:t>w Biuletynie Informacji Publicznej Agencji;</w:t>
      </w:r>
    </w:p>
    <w:p w:rsidRPr="00044A30" w:rsidR="0070592E" w:rsidP="0070592E" w:rsidRDefault="0070592E" w14:paraId="73AB4A0B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hAnsi="Times New Roman" w:eastAsiaTheme="minorEastAsia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:rsidRPr="00044A30" w:rsidR="0070592E" w:rsidP="0070592E" w:rsidRDefault="0070592E" w14:paraId="0D44880D" w14:textId="7777777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44A30">
        <w:rPr>
          <w:rFonts w:ascii="Times New Roman" w:hAnsi="Times New Roman" w:cs="Times New Roman"/>
          <w:sz w:val="24"/>
          <w:szCs w:val="24"/>
        </w:rPr>
        <w:t xml:space="preserve">danych osobowych zawartych w DPB, składanej przy zgłaszaniu uwag do upublicznionej analizy weryfikacyjnej Agencji, 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044A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4A30">
        <w:rPr>
          <w:rFonts w:ascii="Times New Roman" w:hAnsi="Times New Roman" w:cs="Times New Roman"/>
          <w:sz w:val="24"/>
          <w:szCs w:val="24"/>
        </w:rPr>
        <w:t>. zm.);</w:t>
      </w:r>
    </w:p>
    <w:p w:rsidRPr="00044A30" w:rsidR="0070592E" w:rsidP="0070592E" w:rsidRDefault="0070592E" w14:paraId="19241E89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:rsidRPr="00044A30" w:rsidR="0070592E" w:rsidP="0070592E" w:rsidRDefault="0070592E" w14:paraId="19B43002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 xml:space="preserve"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(Dz. U. z 2022 r., poz. 2561 z </w:t>
      </w:r>
      <w:proofErr w:type="spellStart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późn</w:t>
      </w:r>
      <w:proofErr w:type="spellEnd"/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. zm.);</w:t>
      </w:r>
    </w:p>
    <w:p w:rsidRPr="00044A30" w:rsidR="0070592E" w:rsidP="0070592E" w:rsidRDefault="0070592E" w14:paraId="30A28615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:rsidRPr="00044A30" w:rsidR="0070592E" w:rsidP="0070592E" w:rsidRDefault="0070592E" w14:paraId="65FEA6CC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:rsidRPr="00044A30" w:rsidR="0070592E" w:rsidP="0070592E" w:rsidRDefault="0070592E" w14:paraId="7551D1C6" w14:textId="77777777">
      <w:pPr>
        <w:numPr>
          <w:ilvl w:val="0"/>
          <w:numId w:val="6"/>
        </w:numPr>
        <w:contextualSpacing/>
        <w:jc w:val="both"/>
        <w:rPr>
          <w:rFonts w:ascii="Times New Roman" w:hAnsi="Times New Roman" w:eastAsiaTheme="minorEastAsia"/>
          <w:sz w:val="24"/>
          <w:szCs w:val="24"/>
          <w:lang w:eastAsia="pl-PL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:rsidRPr="00044A30" w:rsidR="00EC4321" w:rsidP="00EC4321" w:rsidRDefault="0070592E" w14:paraId="07AB6C30" w14:textId="5F083265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 w:rsidRPr="00044A30">
        <w:rPr>
          <w:rFonts w:ascii="Times New Roman" w:hAnsi="Times New Roman" w:eastAsiaTheme="minorEastAsia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name="EZDPracownikNazwa" w:id="4"/>
      <w:bookmarkStart w:name="EZDPracownikStanowisko" w:id="5"/>
      <w:bookmarkStart w:name="EZDPracownikAtrybut3" w:id="6"/>
      <w:bookmarkStart w:name="EZDPracownikAtrybut4" w:id="7"/>
      <w:bookmarkEnd w:id="0"/>
      <w:bookmarkEnd w:id="4"/>
      <w:bookmarkEnd w:id="5"/>
      <w:bookmarkEnd w:id="6"/>
      <w:bookmarkEnd w:id="7"/>
    </w:p>
    <w:sectPr w:rsidRPr="00044A30" w:rsidR="00EC4321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955" w:rsidP="00EC4321" w:rsidRDefault="00521955" w14:paraId="72ED352E" w14:textId="77777777">
      <w:pPr>
        <w:spacing w:after="0" w:line="240" w:lineRule="auto"/>
      </w:pPr>
      <w:r>
        <w:separator/>
      </w:r>
    </w:p>
  </w:endnote>
  <w:endnote w:type="continuationSeparator" w:id="0">
    <w:p w:rsidR="00521955" w:rsidP="00EC4321" w:rsidRDefault="00521955" w14:paraId="495719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3B" w:rsidRDefault="0065013B" w14:paraId="0E5E896B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3B" w:rsidRDefault="0065013B" w14:paraId="04580A6C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3B" w:rsidRDefault="0065013B" w14:paraId="7B86E1F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955" w:rsidP="00EC4321" w:rsidRDefault="00521955" w14:paraId="196EA69C" w14:textId="77777777">
      <w:pPr>
        <w:spacing w:after="0" w:line="240" w:lineRule="auto"/>
      </w:pPr>
      <w:r>
        <w:separator/>
      </w:r>
    </w:p>
  </w:footnote>
  <w:footnote w:type="continuationSeparator" w:id="0">
    <w:p w:rsidR="00521955" w:rsidP="00EC4321" w:rsidRDefault="00521955" w14:paraId="572C1F9A" w14:textId="77777777">
      <w:pPr>
        <w:spacing w:after="0" w:line="240" w:lineRule="auto"/>
      </w:pPr>
      <w:r>
        <w:continuationSeparator/>
      </w:r>
    </w:p>
  </w:footnote>
  <w:footnote w:id="1">
    <w:p w:rsidRPr="009A3E41" w:rsidR="00EC4321" w:rsidP="00EC4321" w:rsidRDefault="00EC4321" w14:paraId="43BA6249" w14:textId="3963F980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Pr="009C4B58" w:rsidR="00EC4321" w:rsidP="00EC4321" w:rsidRDefault="00EC4321" w14:paraId="605967A7" w14:textId="3BD1AD86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F42573" w:rsidRDefault="00F42573" w14:paraId="72B203EE" w14:textId="77777777"/>
    <w:p w:rsidR="00EC4321" w:rsidP="00EC4321" w:rsidRDefault="00EC4321" w14:paraId="60EA6967" w14:textId="75FABC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3B" w:rsidRDefault="0065013B" w14:paraId="133562A1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71CC" w:rsidR="00D528E4" w:rsidRDefault="00D528E4" w14:paraId="6F7AFC67" w14:textId="7777777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3B" w:rsidRDefault="0065013B" w14:paraId="1D85E25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4423"/>
    <w:multiLevelType w:val="hybridMultilevel"/>
    <w:tmpl w:val="7FD46D6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hint="default" w:ascii="Calibri" w:hAnsi="Calibri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hint="default" w:ascii="Calibri" w:hAnsi="Calibri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8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99826920">
    <w:abstractNumId w:val="7"/>
  </w:num>
  <w:num w:numId="9" w16cid:durableId="21701218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27C3"/>
    <w:rsid w:val="004F4B7E"/>
    <w:rsid w:val="00517942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56FB2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4563E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  <w:rsid w:val="285173A0"/>
    <w:rsid w:val="717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hAnsi="Times" w:cs="Arial" w:eastAsiaTheme="minorEastAsia"/>
      <w:b/>
      <w:bCs/>
      <w:kern w:val="0"/>
      <w:sz w:val="24"/>
      <w:szCs w:val="24"/>
      <w:lang w:eastAsia="pl-PL"/>
      <w14:ligatures w14:val="none"/>
    </w:rPr>
  </w:style>
  <w:style w:type="paragraph" w:styleId="USTustnpkodeksu" w:customStyle="1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 w:eastAsiaTheme="minorEastAsia"/>
      <w:bCs/>
      <w:sz w:val="24"/>
      <w:szCs w:val="20"/>
      <w:lang w:eastAsia="pl-PL"/>
    </w:rPr>
  </w:style>
  <w:style w:type="paragraph" w:styleId="PKTpunkt" w:customStyle="1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hAnsi="Times" w:cs="Arial" w:eastAsiaTheme="minorEastAsia"/>
      <w:bCs/>
      <w:kern w:val="0"/>
      <w:sz w:val="24"/>
      <w:szCs w:val="20"/>
      <w:lang w:eastAsia="pl-PL"/>
      <w14:ligatures w14:val="none"/>
    </w:rPr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styleId="NOTATKILEGISLATORA" w:customStyle="1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 w:eastAsiaTheme="minorEastAsia"/>
      <w:b/>
      <w:i/>
      <w:sz w:val="24"/>
      <w:szCs w:val="20"/>
      <w:lang w:eastAsia="pl-PL"/>
    </w:rPr>
  </w:style>
  <w:style w:type="character" w:styleId="Ppogrubienie" w:customStyle="1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hAnsi="Times" w:eastAsia="Times New Roman" w:cs="Times New Roman"/>
      <w:kern w:val="0"/>
      <w:sz w:val="24"/>
      <w:szCs w:val="24"/>
      <w:lang w:eastAsia="pl-PL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Tlitera" w:customStyle="1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3.xml" Id="rId13" /><Relationship Type="http://schemas.openxmlformats.org/officeDocument/2006/relationships/control" Target="activeX/activeX8.xml" Id="rId18" /><Relationship Type="http://schemas.openxmlformats.org/officeDocument/2006/relationships/hyperlink" Target="https://sip.legalis.pl/document-view.seam?documentId=mfrxilrvgaytgnbsge4a" TargetMode="External" Id="rId26" /><Relationship Type="http://schemas.openxmlformats.org/officeDocument/2006/relationships/customXml" Target="../customXml/item3.xml" Id="rId3" /><Relationship Type="http://schemas.openxmlformats.org/officeDocument/2006/relationships/control" Target="activeX/activeX11.xm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control" Target="activeX/activeX2.xml" Id="rId12" /><Relationship Type="http://schemas.openxmlformats.org/officeDocument/2006/relationships/control" Target="activeX/activeX7.xml" Id="rId17" /><Relationship Type="http://schemas.openxmlformats.org/officeDocument/2006/relationships/hyperlink" Target="https://sip.legalis.pl/document-view.seam?documentId=mfrxilrtgm2tsnrrguyts" TargetMode="External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control" Target="activeX/activeX6.xml" Id="rId16" /><Relationship Type="http://schemas.openxmlformats.org/officeDocument/2006/relationships/control" Target="activeX/activeX10.xml" Id="rId20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ntrol" Target="activeX/activeX1.xml" Id="rId11" /><Relationship Type="http://schemas.openxmlformats.org/officeDocument/2006/relationships/hyperlink" Target="https://sip.legalis.pl/document-view.seam?documentId=mfrxilrtgm2tsnrrguytsltqmfyc4mzuhaztimztgq" TargetMode="External" Id="rId24" /><Relationship Type="http://schemas.openxmlformats.org/officeDocument/2006/relationships/header" Target="header3.xml" Id="rId32" /><Relationship Type="http://schemas.openxmlformats.org/officeDocument/2006/relationships/styles" Target="style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3.xml" Id="rId23" /><Relationship Type="http://schemas.openxmlformats.org/officeDocument/2006/relationships/header" Target="header1.xml" Id="rId28" /><Relationship Type="http://schemas.openxmlformats.org/officeDocument/2006/relationships/image" Target="media/image1.wmf" Id="rId10" /><Relationship Type="http://schemas.openxmlformats.org/officeDocument/2006/relationships/control" Target="activeX/activeX9.xml" Id="rId19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ontrol" Target="activeX/activeX4.xml" Id="rId14" /><Relationship Type="http://schemas.openxmlformats.org/officeDocument/2006/relationships/control" Target="activeX/activeX12.xml" Id="rId22" /><Relationship Type="http://schemas.openxmlformats.org/officeDocument/2006/relationships/hyperlink" Target="mailto:sekretariat@aotm.gov.pl" TargetMode="External" Id="rId27" /><Relationship Type="http://schemas.openxmlformats.org/officeDocument/2006/relationships/footer" Target="footer1.xml" Id="rId30" /><Relationship Type="http://schemas.openxmlformats.org/officeDocument/2006/relationships/theme" Target="theme/theme1.xml" Id="rId35" /><Relationship Type="http://schemas.openxmlformats.org/officeDocument/2006/relationships/footnotes" Target="footnotes.xml" Id="rId8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39f954-e875-420a-b8c3-6ef079c33bd7" xsi:nil="true"/>
    <lcf76f155ced4ddcb4097134ff3c332f xmlns="fabeb4bf-dfe2-4b27-8a4f-53f566d0a1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220DD93ACBD4F996CD50BC1388F43" ma:contentTypeVersion="14" ma:contentTypeDescription="Utwórz nowy dokument." ma:contentTypeScope="" ma:versionID="1ad20ee4306308dfca35113baeb65447">
  <xsd:schema xmlns:xsd="http://www.w3.org/2001/XMLSchema" xmlns:xs="http://www.w3.org/2001/XMLSchema" xmlns:p="http://schemas.microsoft.com/office/2006/metadata/properties" xmlns:ns2="fabeb4bf-dfe2-4b27-8a4f-53f566d0a15a" xmlns:ns3="3339f954-e875-420a-b8c3-6ef079c33bd7" targetNamespace="http://schemas.microsoft.com/office/2006/metadata/properties" ma:root="true" ma:fieldsID="ad67563d707ff88e0768d4c027eb8b22" ns2:_="" ns3:_="">
    <xsd:import namespace="fabeb4bf-dfe2-4b27-8a4f-53f566d0a15a"/>
    <xsd:import namespace="3339f954-e875-420a-b8c3-6ef079c33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b4bf-dfe2-4b27-8a4f-53f566d0a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f954-e875-420a-b8c3-6ef079c33b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d4613a-3b7c-40f6-af0d-2e7cf3617ff4}" ma:internalName="TaxCatchAll" ma:showField="CatchAllData" ma:web="3339f954-e875-420a-b8c3-6ef079c33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9E18A-C7E9-4E3F-A44C-FFE4630E4C30}">
  <ds:schemaRefs>
    <ds:schemaRef ds:uri="http://schemas.microsoft.com/office/2006/metadata/properties"/>
    <ds:schemaRef ds:uri="http://schemas.microsoft.com/office/infopath/2007/PartnerControls"/>
    <ds:schemaRef ds:uri="c09db204-f761-47cf-8747-d484580c8b25"/>
    <ds:schemaRef ds:uri="bc6a5b9d-f71a-4120-b70f-78bc37608ea2"/>
  </ds:schemaRefs>
</ds:datastoreItem>
</file>

<file path=customXml/itemProps2.xml><?xml version="1.0" encoding="utf-8"?>
<ds:datastoreItem xmlns:ds="http://schemas.openxmlformats.org/officeDocument/2006/customXml" ds:itemID="{FDEF64B4-8AFB-420C-85FF-CCE81D32880D}"/>
</file>

<file path=customXml/itemProps3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Jakub Borowy</dc:creator>
  <keywords/>
  <dc:description/>
  <lastModifiedBy>Bartosz Trochimowicz</lastModifiedBy>
  <revision>10</revision>
  <dcterms:created xsi:type="dcterms:W3CDTF">2023-11-09T11:43:00.0000000Z</dcterms:created>
  <dcterms:modified xsi:type="dcterms:W3CDTF">2024-05-24T07:59:32.1734273Z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0x0101007020A8CEB8F3CC4C985BFCB636DB8A89</vt:lpwstr>
  </property>
  <property fmtid="{D5CDD505-2E9C-101B-9397-08002B2CF9AE}" pid="3" name="MediaServiceImageTags">
    <vt:lpwstr/>
  </property>
</Properties>
</file>